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8F00C">
      <w:pPr>
        <w:jc w:val="left"/>
        <w:rPr>
          <w:rFonts w:asciiTheme="minorEastAsia" w:hAnsiTheme="minorEastAsia"/>
          <w:b/>
          <w:sz w:val="32"/>
          <w:szCs w:val="32"/>
        </w:rPr>
      </w:pPr>
      <w:r>
        <w:rPr>
          <w:rFonts w:hint="eastAsia" w:asciiTheme="minorEastAsia" w:hAnsiTheme="minorEastAsia"/>
          <w:b/>
          <w:sz w:val="32"/>
          <w:szCs w:val="32"/>
        </w:rPr>
        <w:t>附件一</w:t>
      </w:r>
    </w:p>
    <w:p w14:paraId="2EE90AD5">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1D000E34">
      <w:pPr>
        <w:jc w:val="left"/>
        <w:rPr>
          <w:rFonts w:ascii="仿宋" w:hAnsi="仿宋" w:eastAsia="仿宋" w:cs="仿宋"/>
          <w:sz w:val="30"/>
          <w:szCs w:val="30"/>
        </w:rPr>
      </w:pPr>
    </w:p>
    <w:p w14:paraId="7F5BA86D">
      <w:pPr>
        <w:jc w:val="left"/>
        <w:rPr>
          <w:rFonts w:ascii="仿宋" w:hAnsi="仿宋" w:eastAsia="仿宋" w:cs="仿宋"/>
          <w:sz w:val="30"/>
          <w:szCs w:val="30"/>
        </w:rPr>
      </w:pPr>
      <w:r>
        <w:rPr>
          <w:rFonts w:hint="eastAsia" w:ascii="仿宋" w:hAnsi="仿宋" w:eastAsia="仿宋" w:cs="仿宋"/>
          <w:sz w:val="30"/>
          <w:szCs w:val="30"/>
        </w:rPr>
        <w:t>南宁嘉通置业有限责任公司：</w:t>
      </w:r>
    </w:p>
    <w:p w14:paraId="657A26CA">
      <w:pPr>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rPr>
        <w:t>绿港·云海湾南区消防设施质保期内质量问题整改工程</w:t>
      </w:r>
      <w:r>
        <w:rPr>
          <w:rFonts w:hint="eastAsia" w:ascii="仿宋" w:hAnsi="仿宋" w:eastAsia="仿宋" w:cs="仿宋"/>
          <w:sz w:val="30"/>
          <w:szCs w:val="30"/>
        </w:rPr>
        <w:t>询价函，并已经知晓现场情况及工程内容，经我司研究：本工程费用总价为人民币大写：</w:t>
      </w:r>
      <w:r>
        <w:rPr>
          <w:rFonts w:hint="eastAsia" w:ascii="仿宋" w:hAnsi="仿宋" w:eastAsia="仿宋" w:cs="仿宋"/>
          <w:sz w:val="30"/>
          <w:szCs w:val="30"/>
          <w:u w:val="single"/>
        </w:rPr>
        <w:t xml:space="preserve">  万  仟 佰 拾 元 角 分（￥：）。</w:t>
      </w:r>
    </w:p>
    <w:p w14:paraId="06A4F1EB">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613B12FB">
      <w:pPr>
        <w:ind w:firstLine="600" w:firstLineChars="200"/>
        <w:rPr>
          <w:rFonts w:hint="eastAsia" w:ascii="仿宋" w:hAnsi="仿宋" w:eastAsia="仿宋" w:cs="仿宋"/>
          <w:sz w:val="30"/>
          <w:szCs w:val="30"/>
        </w:rPr>
      </w:pPr>
      <w:r>
        <w:rPr>
          <w:rFonts w:hint="eastAsia" w:ascii="仿宋" w:hAnsi="仿宋" w:eastAsia="仿宋" w:cs="仿宋"/>
          <w:sz w:val="30"/>
          <w:szCs w:val="30"/>
        </w:rPr>
        <w:t>1、我公司同意按此报价承接</w:t>
      </w:r>
      <w:r>
        <w:rPr>
          <w:rFonts w:hint="eastAsia" w:ascii="仿宋" w:hAnsi="仿宋" w:eastAsia="仿宋" w:cs="仿宋"/>
          <w:b/>
          <w:bCs/>
          <w:sz w:val="30"/>
          <w:szCs w:val="30"/>
          <w:u w:val="single"/>
        </w:rPr>
        <w:t>绿港·云海湾南区消防设施质保期内质量问题整改工程。</w:t>
      </w:r>
      <w:r>
        <w:rPr>
          <w:rFonts w:hint="eastAsia" w:ascii="仿宋" w:hAnsi="仿宋" w:eastAsia="仿宋" w:cs="仿宋"/>
          <w:sz w:val="30"/>
          <w:szCs w:val="30"/>
        </w:rPr>
        <w:t>此报价已经包括附件2-绿港·云海湾消防存在问题返修汇总表所涵盖的全部要求维修内容，且进场后我司重新排查，如有新增的维修整改，我司完成整改维修，整改维修的费用包含在本次报价内，贵司无须另外支付。</w:t>
      </w:r>
    </w:p>
    <w:p w14:paraId="4BB17D21">
      <w:pPr>
        <w:ind w:firstLine="600" w:firstLineChars="200"/>
        <w:rPr>
          <w:rFonts w:ascii="仿宋" w:hAnsi="仿宋" w:eastAsia="仿宋" w:cs="仿宋"/>
          <w:sz w:val="30"/>
          <w:szCs w:val="30"/>
        </w:rPr>
      </w:pPr>
      <w:r>
        <w:rPr>
          <w:rFonts w:hint="eastAsia" w:ascii="仿宋" w:hAnsi="仿宋" w:eastAsia="仿宋" w:cs="仿宋"/>
          <w:sz w:val="30"/>
          <w:szCs w:val="30"/>
        </w:rPr>
        <w:t>2、本报价包含了由我司完成本工程所需的</w:t>
      </w:r>
      <w:r>
        <w:rPr>
          <w:rFonts w:hint="eastAsia" w:ascii="仿宋" w:hAnsi="仿宋" w:eastAsia="仿宋" w:cs="仿宋"/>
          <w:b/>
          <w:bCs/>
          <w:sz w:val="30"/>
          <w:szCs w:val="30"/>
          <w:u w:val="single"/>
        </w:rPr>
        <w:t>人工费、材料费、机械费、设备费、加班费、夜间施工增加费、二次搬运费、水电费、现场垃圾清运费、成品保护费、因拆旧而损坏其它物件的修复、更换费、安全文明施工费、高空作业费、管理费、利润、税金等</w:t>
      </w:r>
      <w:r>
        <w:rPr>
          <w:rFonts w:hint="eastAsia" w:ascii="仿宋" w:hAnsi="仿宋" w:eastAsia="仿宋" w:cs="仿宋"/>
          <w:sz w:val="30"/>
          <w:szCs w:val="30"/>
        </w:rPr>
        <w:t>等所有为实现合同目的的全部费用，此报价在合同的履行过程中不作调整，总价包干。</w:t>
      </w:r>
    </w:p>
    <w:p w14:paraId="076A5115">
      <w:pPr>
        <w:ind w:left="300" w:firstLine="300" w:firstLineChars="100"/>
        <w:rPr>
          <w:rFonts w:ascii="仿宋" w:hAnsi="仿宋" w:eastAsia="仿宋" w:cs="仿宋"/>
          <w:sz w:val="30"/>
          <w:szCs w:val="30"/>
        </w:rPr>
      </w:pPr>
      <w:r>
        <w:rPr>
          <w:rFonts w:hint="eastAsia" w:ascii="仿宋" w:hAnsi="仿宋" w:eastAsia="仿宋" w:cs="仿宋"/>
          <w:sz w:val="30"/>
          <w:szCs w:val="30"/>
        </w:rPr>
        <w:t>3、我司承诺从接到贵司书面通知之日起</w:t>
      </w:r>
      <w:r>
        <w:rPr>
          <w:rFonts w:hint="eastAsia" w:ascii="仿宋" w:hAnsi="仿宋" w:eastAsia="仿宋" w:cs="仿宋"/>
          <w:b/>
          <w:sz w:val="30"/>
          <w:szCs w:val="30"/>
          <w:u w:val="single"/>
        </w:rPr>
        <w:t>30日历天</w:t>
      </w:r>
      <w:r>
        <w:rPr>
          <w:rFonts w:hint="eastAsia" w:ascii="仿宋" w:hAnsi="仿宋" w:eastAsia="仿宋" w:cs="仿宋"/>
          <w:sz w:val="30"/>
          <w:szCs w:val="30"/>
        </w:rPr>
        <w:t>内，完成绿港·云海湾南区消防设施质保期内质量问题整改工程。</w:t>
      </w:r>
    </w:p>
    <w:p w14:paraId="23B3305E">
      <w:pPr>
        <w:ind w:firstLine="600" w:firstLineChars="200"/>
        <w:rPr>
          <w:rFonts w:hint="eastAsia" w:ascii="仿宋" w:hAnsi="仿宋" w:eastAsia="仿宋" w:cs="仿宋"/>
          <w:sz w:val="30"/>
          <w:szCs w:val="30"/>
        </w:rPr>
      </w:pPr>
      <w:r>
        <w:rPr>
          <w:rFonts w:hint="eastAsia" w:ascii="仿宋" w:hAnsi="仿宋" w:eastAsia="仿宋" w:cs="仿宋"/>
          <w:sz w:val="30"/>
          <w:szCs w:val="30"/>
        </w:rPr>
        <w:t>4、我司承诺本工程质量达到国家及行业主管部门有关的消防设施施工验收规范的合格标准，最终以通过消防联动，无故障码，满足移交物业管理的要求为准。并承诺本工程的质量保修期为2年，自该项工程竣工验收合格之日起计算。</w:t>
      </w:r>
    </w:p>
    <w:p w14:paraId="63250FD9">
      <w:pPr>
        <w:ind w:firstLine="600" w:firstLineChars="200"/>
        <w:rPr>
          <w:rFonts w:hint="eastAsia" w:ascii="仿宋" w:hAnsi="仿宋" w:eastAsia="仿宋" w:cs="仿宋"/>
          <w:sz w:val="30"/>
          <w:szCs w:val="30"/>
        </w:rPr>
      </w:pPr>
      <w:r>
        <w:rPr>
          <w:rFonts w:hint="eastAsia" w:ascii="仿宋" w:hAnsi="仿宋" w:eastAsia="仿宋" w:cs="仿宋"/>
          <w:sz w:val="30"/>
          <w:szCs w:val="30"/>
        </w:rPr>
        <w:t>5、我司接收以下付款方式：</w:t>
      </w:r>
    </w:p>
    <w:p w14:paraId="4F5FE52C">
      <w:pPr>
        <w:ind w:firstLine="600" w:firstLineChars="200"/>
        <w:rPr>
          <w:rFonts w:hint="eastAsia" w:ascii="仿宋" w:hAnsi="仿宋" w:eastAsia="仿宋" w:cs="仿宋"/>
          <w:sz w:val="30"/>
          <w:szCs w:val="30"/>
        </w:rPr>
      </w:pPr>
      <w:r>
        <w:rPr>
          <w:rFonts w:hint="eastAsia" w:ascii="仿宋" w:hAnsi="仿宋" w:eastAsia="仿宋" w:cs="仿宋"/>
          <w:sz w:val="30"/>
          <w:szCs w:val="30"/>
        </w:rPr>
        <w:t>本工程无预付款，工程完工，经贵司验收合格后，贵司支付合同价款的97%至成交人账户，余下3%为质保金，待质保期（质保期为两年，从竣工验收合格之日起计算）满后贵司将质保金退回我司（无息）。</w:t>
      </w:r>
    </w:p>
    <w:p w14:paraId="5287241B">
      <w:pPr>
        <w:ind w:firstLine="600" w:firstLineChars="200"/>
        <w:jc w:val="left"/>
        <w:rPr>
          <w:rFonts w:ascii="仿宋" w:hAnsi="仿宋" w:eastAsia="仿宋" w:cs="仿宋"/>
          <w:sz w:val="30"/>
          <w:szCs w:val="30"/>
        </w:rPr>
      </w:pPr>
      <w:r>
        <w:rPr>
          <w:rFonts w:hint="eastAsia" w:ascii="仿宋" w:hAnsi="仿宋" w:eastAsia="仿宋" w:cs="仿宋"/>
          <w:sz w:val="30"/>
          <w:szCs w:val="30"/>
        </w:rPr>
        <w:t>6、我方承诺按南宁市及行业主管部门的相关规定做好安全文明施工，在本项目的施工过程中，如发生质量、安全责任（包括但不限于对我司的施工人员及其他第三方人员所造成的人身伤害、财产损失等）均由我司负责承担责任及赔偿损失。</w:t>
      </w:r>
    </w:p>
    <w:p w14:paraId="33494BEC">
      <w:pPr>
        <w:ind w:firstLine="600" w:firstLineChars="200"/>
        <w:jc w:val="left"/>
        <w:rPr>
          <w:rFonts w:ascii="仿宋" w:hAnsi="仿宋" w:eastAsia="仿宋" w:cs="仿宋"/>
          <w:sz w:val="30"/>
          <w:szCs w:val="30"/>
        </w:rPr>
      </w:pPr>
      <w:r>
        <w:rPr>
          <w:rFonts w:hint="eastAsia" w:ascii="仿宋" w:hAnsi="仿宋" w:eastAsia="仿宋" w:cs="仿宋"/>
          <w:sz w:val="30"/>
          <w:szCs w:val="30"/>
        </w:rPr>
        <w:t>7、我公司承诺在施工过程中服从本项目物业公司的各项规定。</w:t>
      </w:r>
    </w:p>
    <w:p w14:paraId="6AF055E0">
      <w:pPr>
        <w:ind w:firstLine="3600" w:firstLineChars="1200"/>
        <w:jc w:val="left"/>
        <w:rPr>
          <w:rFonts w:ascii="仿宋" w:hAnsi="仿宋" w:eastAsia="仿宋" w:cs="仿宋"/>
          <w:sz w:val="30"/>
          <w:szCs w:val="30"/>
        </w:rPr>
      </w:pPr>
    </w:p>
    <w:p w14:paraId="3414F534">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66626529">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32A6B8F4">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5C2509DF">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55E1514F">
      <w:pPr>
        <w:ind w:firstLine="2400" w:firstLineChars="800"/>
        <w:jc w:val="left"/>
        <w:rPr>
          <w:rFonts w:ascii="仿宋" w:hAnsi="仿宋" w:eastAsia="仿宋" w:cs="仿宋"/>
          <w:sz w:val="30"/>
          <w:szCs w:val="30"/>
        </w:rPr>
      </w:pPr>
      <w:r>
        <w:rPr>
          <w:rFonts w:hint="eastAsia" w:ascii="仿宋" w:hAnsi="仿宋" w:eastAsia="仿宋" w:cs="仿宋"/>
          <w:sz w:val="30"/>
          <w:szCs w:val="30"/>
        </w:rPr>
        <w:t xml:space="preserve">统一社会信用代码：     </w:t>
      </w:r>
    </w:p>
    <w:p w14:paraId="29D4EE39">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192C298E">
      <w:pPr>
        <w:jc w:val="left"/>
        <w:rPr>
          <w:rFonts w:ascii="宋体" w:hAnsi="宋体" w:eastAsia="宋体" w:cs="宋体"/>
          <w:sz w:val="28"/>
          <w:szCs w:val="28"/>
        </w:rPr>
      </w:pPr>
    </w:p>
    <w:p w14:paraId="00C16704">
      <w:pPr>
        <w:ind w:firstLine="560" w:firstLineChars="200"/>
        <w:jc w:val="left"/>
        <w:rPr>
          <w:rFonts w:ascii="宋体" w:hAnsi="宋体" w:eastAsia="宋体" w:cs="宋体"/>
          <w:sz w:val="28"/>
          <w:szCs w:val="28"/>
        </w:rPr>
      </w:pPr>
    </w:p>
    <w:p w14:paraId="63EF99D8">
      <w:pPr>
        <w:ind w:firstLine="560" w:firstLineChars="200"/>
        <w:jc w:val="left"/>
        <w:rPr>
          <w:rFonts w:ascii="宋体" w:hAnsi="宋体" w:eastAsia="宋体" w:cs="宋体"/>
          <w:sz w:val="28"/>
          <w:szCs w:val="28"/>
        </w:rPr>
      </w:pPr>
    </w:p>
    <w:p w14:paraId="24598128">
      <w:pPr>
        <w:ind w:firstLine="560" w:firstLineChars="200"/>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74DA4B97">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100012ED">
      <w:pPr>
        <w:ind w:firstLine="560" w:firstLineChars="200"/>
        <w:jc w:val="left"/>
        <w:rPr>
          <w:rFonts w:ascii="宋体" w:hAnsi="宋体" w:eastAsia="宋体" w:cs="宋体"/>
          <w:sz w:val="28"/>
          <w:szCs w:val="28"/>
        </w:rPr>
      </w:pPr>
      <w:r>
        <w:rPr>
          <w:rFonts w:hint="eastAsia" w:ascii="宋体" w:hAnsi="宋体" w:eastAsia="宋体" w:cs="宋体"/>
          <w:sz w:val="28"/>
          <w:szCs w:val="28"/>
        </w:rPr>
        <w:t>2、法定代表人身份证复印件；授权委托书原件、受委托人身份证复印件加盖公章（如为委托代理时，请提供）（</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5FA59006">
      <w:pPr>
        <w:ind w:firstLine="560" w:firstLineChars="200"/>
        <w:jc w:val="left"/>
        <w:rPr>
          <w:rFonts w:ascii="宋体" w:hAnsi="宋体" w:eastAsia="宋体" w:cs="宋体"/>
          <w:b/>
          <w:sz w:val="28"/>
          <w:szCs w:val="28"/>
        </w:rPr>
      </w:pPr>
      <w:r>
        <w:rPr>
          <w:rFonts w:hint="eastAsia" w:ascii="宋体" w:hAnsi="宋体" w:eastAsia="宋体" w:cs="宋体"/>
          <w:sz w:val="28"/>
          <w:szCs w:val="28"/>
        </w:rPr>
        <w:t>3、报价函</w:t>
      </w:r>
      <w:r>
        <w:rPr>
          <w:rFonts w:hint="eastAsia" w:ascii="宋体" w:hAnsi="宋体" w:eastAsia="宋体" w:cs="宋体"/>
          <w:b/>
          <w:bCs/>
          <w:sz w:val="28"/>
          <w:szCs w:val="28"/>
        </w:rPr>
        <w:t>（格式文件、原件、加盖单位公章并</w:t>
      </w:r>
      <w:r>
        <w:rPr>
          <w:rFonts w:hint="eastAsia" w:ascii="宋体" w:hAnsi="宋体" w:eastAsia="宋体" w:cs="宋体"/>
          <w:b/>
          <w:sz w:val="28"/>
          <w:szCs w:val="28"/>
        </w:rPr>
        <w:t>密封提交）</w:t>
      </w:r>
    </w:p>
    <w:p w14:paraId="046259CC">
      <w:pPr>
        <w:ind w:firstLine="560" w:firstLineChars="200"/>
        <w:jc w:val="left"/>
        <w:rPr>
          <w:rFonts w:ascii="宋体" w:hAnsi="宋体" w:eastAsia="宋体" w:cs="宋体"/>
          <w:b/>
          <w:sz w:val="28"/>
          <w:szCs w:val="28"/>
        </w:rPr>
      </w:pPr>
      <w:r>
        <w:rPr>
          <w:rFonts w:hint="eastAsia" w:ascii="宋体" w:hAnsi="宋体" w:eastAsia="宋体" w:cs="宋体"/>
          <w:bCs/>
          <w:sz w:val="28"/>
          <w:szCs w:val="28"/>
        </w:rPr>
        <w:t>4、工程量清单</w:t>
      </w:r>
      <w:r>
        <w:rPr>
          <w:rFonts w:hint="eastAsia" w:ascii="宋体" w:hAnsi="宋体" w:eastAsia="宋体" w:cs="宋体"/>
          <w:b/>
          <w:sz w:val="28"/>
          <w:szCs w:val="28"/>
        </w:rPr>
        <w:t>（</w:t>
      </w:r>
      <w:bookmarkStart w:id="0" w:name="_GoBack"/>
      <w:bookmarkEnd w:id="0"/>
      <w:r>
        <w:rPr>
          <w:rFonts w:hint="eastAsia" w:ascii="宋体" w:hAnsi="宋体" w:eastAsia="宋体" w:cs="宋体"/>
          <w:b/>
          <w:sz w:val="28"/>
          <w:szCs w:val="28"/>
          <w:lang w:val="en-US" w:eastAsia="zh-CN"/>
        </w:rPr>
        <w:t>填报</w:t>
      </w:r>
      <w:r>
        <w:rPr>
          <w:rFonts w:hint="eastAsia" w:ascii="宋体" w:hAnsi="宋体" w:eastAsia="宋体" w:cs="宋体"/>
          <w:b/>
          <w:sz w:val="28"/>
          <w:szCs w:val="28"/>
        </w:rPr>
        <w:t>附件2</w:t>
      </w:r>
      <w:r>
        <w:rPr>
          <w:rFonts w:hint="eastAsia" w:ascii="宋体" w:hAnsi="宋体" w:eastAsia="宋体" w:cs="宋体"/>
          <w:b/>
          <w:sz w:val="28"/>
          <w:szCs w:val="28"/>
          <w:lang w:val="en-US" w:eastAsia="zh-CN"/>
        </w:rPr>
        <w:t>并</w:t>
      </w:r>
      <w:r>
        <w:rPr>
          <w:rFonts w:hint="eastAsia" w:ascii="宋体" w:hAnsi="宋体" w:eastAsia="宋体" w:cs="宋体"/>
          <w:b/>
          <w:sz w:val="28"/>
          <w:szCs w:val="28"/>
        </w:rPr>
        <w:t>打印，加盖单位公章，与报价函一起密封提交）</w:t>
      </w:r>
    </w:p>
    <w:p w14:paraId="7B169D53">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711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4D4215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EC8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45DB3"/>
    <w:rsid w:val="0099270F"/>
    <w:rsid w:val="009A0471"/>
    <w:rsid w:val="009D4B59"/>
    <w:rsid w:val="00A725CF"/>
    <w:rsid w:val="00A73565"/>
    <w:rsid w:val="00A973AD"/>
    <w:rsid w:val="00B00548"/>
    <w:rsid w:val="00B25284"/>
    <w:rsid w:val="00B40D29"/>
    <w:rsid w:val="00B40D3D"/>
    <w:rsid w:val="00BC5AC7"/>
    <w:rsid w:val="00BD1077"/>
    <w:rsid w:val="00C35E38"/>
    <w:rsid w:val="00C50421"/>
    <w:rsid w:val="00C72468"/>
    <w:rsid w:val="00C7267C"/>
    <w:rsid w:val="00D13B74"/>
    <w:rsid w:val="00D15AC0"/>
    <w:rsid w:val="00DD33E3"/>
    <w:rsid w:val="00E42F10"/>
    <w:rsid w:val="00E7566B"/>
    <w:rsid w:val="00E80893"/>
    <w:rsid w:val="00EB4E80"/>
    <w:rsid w:val="00EC1FA8"/>
    <w:rsid w:val="00F07D5E"/>
    <w:rsid w:val="00F31736"/>
    <w:rsid w:val="00F70854"/>
    <w:rsid w:val="00FC3FEC"/>
    <w:rsid w:val="06813895"/>
    <w:rsid w:val="09E86E9C"/>
    <w:rsid w:val="0A334A15"/>
    <w:rsid w:val="0B282E5A"/>
    <w:rsid w:val="119A355E"/>
    <w:rsid w:val="13CA02C2"/>
    <w:rsid w:val="146B30C4"/>
    <w:rsid w:val="163A1FCE"/>
    <w:rsid w:val="1663517B"/>
    <w:rsid w:val="16F67EA0"/>
    <w:rsid w:val="17C101CD"/>
    <w:rsid w:val="19116B06"/>
    <w:rsid w:val="1A9C317B"/>
    <w:rsid w:val="1AAF0DCC"/>
    <w:rsid w:val="1E8703CA"/>
    <w:rsid w:val="233D5EA2"/>
    <w:rsid w:val="238B3C6D"/>
    <w:rsid w:val="28B60326"/>
    <w:rsid w:val="30B00CDF"/>
    <w:rsid w:val="327A4816"/>
    <w:rsid w:val="39EF3F42"/>
    <w:rsid w:val="3AB9731C"/>
    <w:rsid w:val="3C0B3935"/>
    <w:rsid w:val="3DFD40BE"/>
    <w:rsid w:val="3DFD4658"/>
    <w:rsid w:val="42FE51F6"/>
    <w:rsid w:val="435412BA"/>
    <w:rsid w:val="4797430B"/>
    <w:rsid w:val="4BAF645D"/>
    <w:rsid w:val="4CED1D57"/>
    <w:rsid w:val="4FE12522"/>
    <w:rsid w:val="52F51798"/>
    <w:rsid w:val="53FA6265"/>
    <w:rsid w:val="5B5417C2"/>
    <w:rsid w:val="5C457716"/>
    <w:rsid w:val="60D77632"/>
    <w:rsid w:val="655413D5"/>
    <w:rsid w:val="657B4322"/>
    <w:rsid w:val="6A99745A"/>
    <w:rsid w:val="6C7F5A93"/>
    <w:rsid w:val="73FA4A43"/>
    <w:rsid w:val="74F74236"/>
    <w:rsid w:val="758116BB"/>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1014</Words>
  <Characters>1019</Characters>
  <Lines>7</Lines>
  <Paragraphs>2</Paragraphs>
  <TotalTime>10</TotalTime>
  <ScaleCrop>false</ScaleCrop>
  <LinksUpToDate>false</LinksUpToDate>
  <CharactersWithSpaces>1035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2025-12-11T01:38:58Z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