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A4" w:rsidRDefault="000955A2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报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价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函</w:t>
      </w:r>
    </w:p>
    <w:p w:rsidR="007A0EA4" w:rsidRDefault="007A0EA4">
      <w:pPr>
        <w:jc w:val="left"/>
        <w:rPr>
          <w:rFonts w:asciiTheme="minorEastAsia" w:hAnsiTheme="minorEastAsia"/>
          <w:sz w:val="28"/>
          <w:szCs w:val="28"/>
        </w:rPr>
      </w:pPr>
    </w:p>
    <w:p w:rsidR="007A0EA4" w:rsidRDefault="000955A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南宁嘉瑞通置业有限责任公司：</w:t>
      </w:r>
    </w:p>
    <w:p w:rsidR="007A0EA4" w:rsidRDefault="000955A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我司已经认真审阅</w:t>
      </w:r>
      <w:r>
        <w:rPr>
          <w:rFonts w:asciiTheme="minorEastAsia" w:hAnsiTheme="minorEastAsia" w:hint="eastAsia"/>
          <w:sz w:val="28"/>
          <w:szCs w:val="28"/>
          <w:u w:val="single"/>
        </w:rPr>
        <w:t>绿港•金瑞产业城</w:t>
      </w:r>
      <w:r>
        <w:rPr>
          <w:rFonts w:asciiTheme="minorEastAsia" w:hAnsiTheme="minorEastAsia" w:hint="eastAsia"/>
          <w:sz w:val="28"/>
          <w:szCs w:val="28"/>
          <w:u w:val="single"/>
        </w:rPr>
        <w:t>11#</w:t>
      </w:r>
      <w:r>
        <w:rPr>
          <w:rFonts w:asciiTheme="minorEastAsia" w:hAnsiTheme="minorEastAsia" w:hint="eastAsia"/>
          <w:sz w:val="28"/>
          <w:szCs w:val="28"/>
          <w:u w:val="single"/>
        </w:rPr>
        <w:t>宿舍楼、</w:t>
      </w:r>
      <w:r>
        <w:rPr>
          <w:rFonts w:asciiTheme="minorEastAsia" w:hAnsiTheme="minorEastAsia" w:hint="eastAsia"/>
          <w:sz w:val="28"/>
          <w:szCs w:val="28"/>
          <w:u w:val="single"/>
        </w:rPr>
        <w:t>12#</w:t>
      </w:r>
      <w:r>
        <w:rPr>
          <w:rFonts w:asciiTheme="minorEastAsia" w:hAnsiTheme="minorEastAsia" w:hint="eastAsia"/>
          <w:sz w:val="28"/>
          <w:szCs w:val="28"/>
          <w:u w:val="single"/>
        </w:rPr>
        <w:t>食堂、</w:t>
      </w:r>
      <w:r>
        <w:rPr>
          <w:rFonts w:asciiTheme="minorEastAsia" w:hAnsiTheme="minorEastAsia" w:hint="eastAsia"/>
          <w:sz w:val="28"/>
          <w:szCs w:val="28"/>
          <w:u w:val="single"/>
        </w:rPr>
        <w:t>13#</w:t>
      </w:r>
      <w:r>
        <w:rPr>
          <w:rFonts w:asciiTheme="minorEastAsia" w:hAnsiTheme="minorEastAsia" w:hint="eastAsia"/>
          <w:sz w:val="28"/>
          <w:szCs w:val="28"/>
          <w:u w:val="single"/>
        </w:rPr>
        <w:t>宿舍楼消防查验</w:t>
      </w:r>
      <w:r>
        <w:rPr>
          <w:rFonts w:asciiTheme="minorEastAsia" w:hAnsiTheme="minorEastAsia" w:hint="eastAsia"/>
          <w:sz w:val="28"/>
          <w:szCs w:val="28"/>
        </w:rPr>
        <w:t>询价函，并已经知晓现场情况及工程内容，经我司研究：针对该工程的报价为：</w:t>
      </w:r>
      <w:r w:rsidR="00AF780B">
        <w:rPr>
          <w:rFonts w:asciiTheme="minorEastAsia" w:hAnsiTheme="minorEastAsia" w:hint="eastAsia"/>
          <w:sz w:val="28"/>
          <w:szCs w:val="28"/>
        </w:rPr>
        <w:t>单价：</w:t>
      </w:r>
      <w:r w:rsidR="00AF780B" w:rsidRPr="00AF780B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AF780B">
        <w:rPr>
          <w:rFonts w:asciiTheme="minorEastAsia" w:hAnsiTheme="minorEastAsia" w:hint="eastAsia"/>
          <w:sz w:val="28"/>
          <w:szCs w:val="28"/>
        </w:rPr>
        <w:t>元/平方米，建筑面积暂定为40620平方米，总价暂定为</w:t>
      </w:r>
      <w:r>
        <w:rPr>
          <w:rFonts w:asciiTheme="minorEastAsia" w:hAnsiTheme="minorEastAsia" w:hint="eastAsia"/>
          <w:sz w:val="28"/>
          <w:szCs w:val="28"/>
        </w:rPr>
        <w:t>人民币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AF780B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元（￥）。</w:t>
      </w:r>
      <w:r w:rsidR="00AF780B">
        <w:rPr>
          <w:rFonts w:asciiTheme="minorEastAsia" w:hAnsiTheme="minorEastAsia" w:hint="eastAsia"/>
          <w:sz w:val="28"/>
          <w:szCs w:val="28"/>
        </w:rPr>
        <w:t>最终查验费用为实际的查验楼栋的建筑面积乘以成交单价。</w:t>
      </w:r>
    </w:p>
    <w:p w:rsidR="007A0EA4" w:rsidRDefault="000955A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同时，我司承诺：</w:t>
      </w:r>
    </w:p>
    <w:p w:rsidR="007A0EA4" w:rsidRDefault="000955A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、我司所报</w:t>
      </w:r>
      <w:r>
        <w:rPr>
          <w:rFonts w:asciiTheme="minorEastAsia" w:hAnsiTheme="minorEastAsia" w:hint="eastAsia"/>
          <w:sz w:val="28"/>
          <w:szCs w:val="28"/>
        </w:rPr>
        <w:t>单价为</w:t>
      </w:r>
      <w:r w:rsidR="00AF780B">
        <w:rPr>
          <w:rFonts w:asciiTheme="minorEastAsia" w:hAnsiTheme="minorEastAsia" w:hint="eastAsia"/>
          <w:sz w:val="28"/>
          <w:szCs w:val="28"/>
        </w:rPr>
        <w:t>包干</w:t>
      </w:r>
      <w:r>
        <w:rPr>
          <w:rFonts w:asciiTheme="minorEastAsia" w:hAnsiTheme="minorEastAsia" w:hint="eastAsia"/>
          <w:sz w:val="28"/>
          <w:szCs w:val="28"/>
        </w:rPr>
        <w:t>单价，</w:t>
      </w:r>
      <w:r>
        <w:rPr>
          <w:rFonts w:asciiTheme="minorEastAsia" w:hAnsiTheme="minorEastAsia" w:hint="eastAsia"/>
          <w:sz w:val="28"/>
          <w:szCs w:val="28"/>
        </w:rPr>
        <w:t>单价包括但不限于</w:t>
      </w:r>
      <w:r>
        <w:rPr>
          <w:rFonts w:asciiTheme="minorEastAsia" w:hAnsiTheme="minorEastAsia" w:hint="eastAsia"/>
          <w:sz w:val="28"/>
          <w:szCs w:val="28"/>
        </w:rPr>
        <w:t>为</w:t>
      </w:r>
      <w:r>
        <w:rPr>
          <w:rFonts w:asciiTheme="minorEastAsia" w:hAnsiTheme="minorEastAsia" w:hint="eastAsia"/>
          <w:sz w:val="28"/>
          <w:szCs w:val="28"/>
        </w:rPr>
        <w:t>完成本次</w:t>
      </w:r>
      <w:r>
        <w:rPr>
          <w:rFonts w:asciiTheme="minorEastAsia" w:hAnsiTheme="minorEastAsia" w:hint="eastAsia"/>
          <w:sz w:val="28"/>
          <w:szCs w:val="28"/>
          <w:lang w:val="zh-CN"/>
        </w:rPr>
        <w:t>消防查验的范围</w:t>
      </w:r>
      <w:r>
        <w:rPr>
          <w:rFonts w:asciiTheme="minorEastAsia" w:hAnsiTheme="minorEastAsia" w:hint="eastAsia"/>
          <w:sz w:val="28"/>
          <w:szCs w:val="28"/>
        </w:rPr>
        <w:t>内全部工作的所有费用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包含但不限于技术工作费、人工费、材料费、检测费、试验费、</w:t>
      </w:r>
      <w:r w:rsidR="00AF780B">
        <w:rPr>
          <w:rFonts w:asciiTheme="minorEastAsia" w:hAnsiTheme="minorEastAsia" w:hint="eastAsia"/>
          <w:sz w:val="28"/>
          <w:szCs w:val="28"/>
        </w:rPr>
        <w:t>安全防护费、</w:t>
      </w:r>
      <w:r>
        <w:rPr>
          <w:rFonts w:asciiTheme="minorEastAsia" w:hAnsiTheme="minorEastAsia" w:hint="eastAsia"/>
          <w:sz w:val="28"/>
          <w:szCs w:val="28"/>
        </w:rPr>
        <w:t>报告费、差旅费、管理费、设备、劳务、邮寄费、保险、利润及税金、管理政策性规定费用等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。所填报的价格在合同实施期间不因市场价格变化等因素而变动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  <w:lang w:val="zh-CN"/>
        </w:rPr>
        <w:t>复检、复验的项目不另外计费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A0EA4" w:rsidRDefault="000955A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、我司接到贵司通知后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个日历天内完成本工程所有内容。</w:t>
      </w:r>
    </w:p>
    <w:p w:rsidR="007A0EA4" w:rsidRDefault="000955A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、我司自行负责</w:t>
      </w:r>
      <w:r w:rsidR="00AF780B">
        <w:rPr>
          <w:rFonts w:asciiTheme="minorEastAsia" w:hAnsiTheme="minorEastAsia" w:hint="eastAsia"/>
          <w:sz w:val="28"/>
          <w:szCs w:val="28"/>
        </w:rPr>
        <w:t>查验工作</w:t>
      </w:r>
      <w:r>
        <w:rPr>
          <w:rFonts w:asciiTheme="minorEastAsia" w:hAnsiTheme="minorEastAsia" w:hint="eastAsia"/>
          <w:sz w:val="28"/>
          <w:szCs w:val="28"/>
        </w:rPr>
        <w:t>的安全</w:t>
      </w:r>
      <w:r w:rsidR="00AF780B">
        <w:rPr>
          <w:rFonts w:asciiTheme="minorEastAsia" w:hAnsiTheme="minorEastAsia" w:hint="eastAsia"/>
          <w:sz w:val="28"/>
          <w:szCs w:val="28"/>
        </w:rPr>
        <w:t>安全防护措施</w:t>
      </w:r>
      <w:r>
        <w:rPr>
          <w:rFonts w:asciiTheme="minorEastAsia" w:hAnsiTheme="minorEastAsia" w:hint="eastAsia"/>
          <w:sz w:val="28"/>
          <w:szCs w:val="28"/>
        </w:rPr>
        <w:t>并承担由此引起的一切责任。</w:t>
      </w:r>
    </w:p>
    <w:p w:rsidR="007A0EA4" w:rsidRDefault="000955A2">
      <w:pPr>
        <w:ind w:firstLineChars="1500" w:firstLine="4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报价单位（盖章）：</w:t>
      </w:r>
    </w:p>
    <w:p w:rsidR="007A0EA4" w:rsidRDefault="000955A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法定代表人或其委托代理人：</w:t>
      </w:r>
    </w:p>
    <w:p w:rsidR="007A0EA4" w:rsidRDefault="000955A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</w:p>
    <w:p w:rsidR="007A0EA4" w:rsidRDefault="000955A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</w:p>
    <w:p w:rsidR="007A0EA4" w:rsidRDefault="007A0EA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7A0EA4" w:rsidRDefault="000955A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、营业执照、资质证书</w:t>
      </w:r>
      <w:r>
        <w:rPr>
          <w:rFonts w:asciiTheme="minorEastAsia" w:hAnsiTheme="minorEastAsia" w:hint="eastAsia"/>
          <w:sz w:val="28"/>
          <w:szCs w:val="28"/>
        </w:rPr>
        <w:t>（</w:t>
      </w:r>
      <w:r w:rsidR="00AF780B">
        <w:rPr>
          <w:rFonts w:asciiTheme="minorEastAsia" w:hAnsiTheme="minorEastAsia" w:hint="eastAsia"/>
          <w:sz w:val="28"/>
          <w:szCs w:val="28"/>
        </w:rPr>
        <w:t>含：</w:t>
      </w:r>
      <w:r>
        <w:rPr>
          <w:rFonts w:asciiTheme="minorEastAsia" w:hAnsiTheme="minorEastAsia" w:hint="eastAsia"/>
          <w:sz w:val="28"/>
          <w:szCs w:val="28"/>
        </w:rPr>
        <w:t>在广西住房与城乡建设厅“广西建设工程消防设计审查验收备案管理平台”上备案的</w:t>
      </w:r>
      <w:r>
        <w:rPr>
          <w:rFonts w:asciiTheme="minorEastAsia" w:hAnsiTheme="minorEastAsia" w:hint="eastAsia"/>
          <w:sz w:val="28"/>
          <w:szCs w:val="28"/>
        </w:rPr>
        <w:t>截图打印件）</w:t>
      </w:r>
      <w:r>
        <w:rPr>
          <w:rFonts w:asciiTheme="minorEastAsia" w:hAnsiTheme="minorEastAsia" w:hint="eastAsia"/>
          <w:sz w:val="28"/>
          <w:szCs w:val="28"/>
        </w:rPr>
        <w:t>复印件加盖公章（</w:t>
      </w:r>
      <w:r>
        <w:rPr>
          <w:rFonts w:asciiTheme="minorEastAsia" w:hAnsiTheme="minorEastAsia" w:hint="eastAsia"/>
          <w:b/>
          <w:sz w:val="28"/>
          <w:szCs w:val="28"/>
        </w:rPr>
        <w:t>注：无需密封，放在文件袋外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7A0EA4" w:rsidRDefault="000955A2">
      <w:pPr>
        <w:ind w:leftChars="600" w:left="1540" w:hangingChars="100" w:hanging="28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、授权委托书原件、受委托人身份证及法定代表人身份</w:t>
      </w:r>
      <w:r>
        <w:rPr>
          <w:rFonts w:asciiTheme="minorEastAsia" w:hAnsiTheme="minorEastAsia" w:hint="eastAsia"/>
          <w:sz w:val="28"/>
          <w:szCs w:val="28"/>
        </w:rPr>
        <w:t>证复印件加盖公章（</w:t>
      </w:r>
      <w:r>
        <w:rPr>
          <w:rFonts w:asciiTheme="minorEastAsia" w:hAnsiTheme="minorEastAsia" w:hint="eastAsia"/>
          <w:b/>
          <w:sz w:val="28"/>
          <w:szCs w:val="28"/>
        </w:rPr>
        <w:t>注：无需密封，放在文件袋外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AF780B" w:rsidRDefault="00AF780B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3、在“信用中国”网站（www.creditchina.gov.cn）查询截图加盖公章（查询日期为2024年6月）（</w:t>
      </w:r>
      <w:r>
        <w:rPr>
          <w:rFonts w:asciiTheme="minorEastAsia" w:hAnsiTheme="minorEastAsia" w:hint="eastAsia"/>
          <w:b/>
          <w:sz w:val="28"/>
          <w:szCs w:val="28"/>
        </w:rPr>
        <w:t>注：无需密封，放在文件袋外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7A0EA4" w:rsidRPr="00AF780B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7A0EA4" w:rsidRDefault="007A0EA4">
      <w:pPr>
        <w:jc w:val="left"/>
        <w:rPr>
          <w:rFonts w:asciiTheme="minorEastAsia" w:hAnsiTheme="minorEastAsia"/>
          <w:sz w:val="28"/>
          <w:szCs w:val="28"/>
        </w:rPr>
      </w:pPr>
    </w:p>
    <w:sectPr w:rsidR="007A0EA4" w:rsidSect="007A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5A2" w:rsidRDefault="000955A2" w:rsidP="00AF780B">
      <w:r>
        <w:separator/>
      </w:r>
    </w:p>
  </w:endnote>
  <w:endnote w:type="continuationSeparator" w:id="1">
    <w:p w:rsidR="000955A2" w:rsidRDefault="000955A2" w:rsidP="00AF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5A2" w:rsidRDefault="000955A2" w:rsidP="00AF780B">
      <w:r>
        <w:separator/>
      </w:r>
    </w:p>
  </w:footnote>
  <w:footnote w:type="continuationSeparator" w:id="1">
    <w:p w:rsidR="000955A2" w:rsidRDefault="000955A2" w:rsidP="00AF7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2NTUxOGI3N2Q2ZWIzOTFmOTMxZTZmMTFlMDk2ZjEifQ=="/>
  </w:docVars>
  <w:rsids>
    <w:rsidRoot w:val="005508CA"/>
    <w:rsid w:val="00012B42"/>
    <w:rsid w:val="00041567"/>
    <w:rsid w:val="000955A2"/>
    <w:rsid w:val="001703CB"/>
    <w:rsid w:val="001966C4"/>
    <w:rsid w:val="001C717F"/>
    <w:rsid w:val="001E56AB"/>
    <w:rsid w:val="001E7BFC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71B0C"/>
    <w:rsid w:val="005745F9"/>
    <w:rsid w:val="0059489A"/>
    <w:rsid w:val="005A16EE"/>
    <w:rsid w:val="005E7D97"/>
    <w:rsid w:val="00631065"/>
    <w:rsid w:val="006505DC"/>
    <w:rsid w:val="00661C03"/>
    <w:rsid w:val="007A0EA4"/>
    <w:rsid w:val="007D0602"/>
    <w:rsid w:val="008335D2"/>
    <w:rsid w:val="00844BC8"/>
    <w:rsid w:val="00887C3C"/>
    <w:rsid w:val="008B0E0B"/>
    <w:rsid w:val="008C5D02"/>
    <w:rsid w:val="00900535"/>
    <w:rsid w:val="00921B12"/>
    <w:rsid w:val="00934324"/>
    <w:rsid w:val="0099270F"/>
    <w:rsid w:val="009A0471"/>
    <w:rsid w:val="009D4B59"/>
    <w:rsid w:val="00A725CF"/>
    <w:rsid w:val="00A73565"/>
    <w:rsid w:val="00A973AD"/>
    <w:rsid w:val="00AF780B"/>
    <w:rsid w:val="00B40D29"/>
    <w:rsid w:val="00B40D3D"/>
    <w:rsid w:val="00BC5AC7"/>
    <w:rsid w:val="00C35E38"/>
    <w:rsid w:val="00C72468"/>
    <w:rsid w:val="00CE1793"/>
    <w:rsid w:val="00D13B74"/>
    <w:rsid w:val="00E42F10"/>
    <w:rsid w:val="00E7566B"/>
    <w:rsid w:val="00E80893"/>
    <w:rsid w:val="00F31736"/>
    <w:rsid w:val="00F70854"/>
    <w:rsid w:val="091B2470"/>
    <w:rsid w:val="33284A4F"/>
    <w:rsid w:val="4AC93522"/>
    <w:rsid w:val="4FD74D0A"/>
    <w:rsid w:val="53E90FDD"/>
    <w:rsid w:val="5AF745AD"/>
    <w:rsid w:val="61B16374"/>
    <w:rsid w:val="72842300"/>
    <w:rsid w:val="74077C61"/>
    <w:rsid w:val="775E5A5C"/>
    <w:rsid w:val="798020FD"/>
    <w:rsid w:val="7A9E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envelope return" w:semiHidden="0" w:unhideWhenUsed="0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A0EA4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next w:val="a5"/>
    <w:link w:val="Char0"/>
    <w:rsid w:val="007A0EA4"/>
    <w:pPr>
      <w:ind w:leftChars="85" w:left="178" w:firstLineChars="224" w:firstLine="717"/>
    </w:pPr>
    <w:rPr>
      <w:rFonts w:ascii="Times New Roman" w:eastAsia="楷体_GB2312" w:hAnsi="Times New Roman" w:cs="Times New Roman"/>
      <w:sz w:val="32"/>
      <w:szCs w:val="24"/>
    </w:rPr>
  </w:style>
  <w:style w:type="paragraph" w:styleId="a5">
    <w:name w:val="envelope return"/>
    <w:basedOn w:val="a"/>
    <w:uiPriority w:val="99"/>
    <w:qFormat/>
    <w:rsid w:val="007A0EA4"/>
    <w:pPr>
      <w:snapToGrid w:val="0"/>
    </w:pPr>
    <w:rPr>
      <w:rFonts w:ascii="Arial" w:hAnsi="Arial" w:cs="Arial"/>
    </w:rPr>
  </w:style>
  <w:style w:type="paragraph" w:styleId="2">
    <w:name w:val="Body Text Indent 2"/>
    <w:basedOn w:val="a"/>
    <w:link w:val="2Char"/>
    <w:rsid w:val="007A0EA4"/>
    <w:pPr>
      <w:ind w:firstLine="540"/>
    </w:pPr>
    <w:rPr>
      <w:rFonts w:ascii="Times New Roman" w:eastAsia="楷体_GB2312" w:hAnsi="Times New Roman" w:cs="Times New Roman"/>
      <w:sz w:val="32"/>
      <w:szCs w:val="24"/>
    </w:rPr>
  </w:style>
  <w:style w:type="paragraph" w:styleId="a6">
    <w:name w:val="Balloon Text"/>
    <w:basedOn w:val="a"/>
    <w:link w:val="Char1"/>
    <w:uiPriority w:val="99"/>
    <w:semiHidden/>
    <w:unhideWhenUsed/>
    <w:qFormat/>
    <w:rsid w:val="007A0EA4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qFormat/>
    <w:rsid w:val="007A0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7A0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4"/>
    <w:qFormat/>
    <w:rsid w:val="007A0EA4"/>
    <w:pPr>
      <w:ind w:firstLineChars="200" w:firstLine="420"/>
    </w:pPr>
  </w:style>
  <w:style w:type="table" w:styleId="a9">
    <w:name w:val="Table Grid"/>
    <w:basedOn w:val="a1"/>
    <w:uiPriority w:val="59"/>
    <w:rsid w:val="007A0E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qFormat/>
    <w:rsid w:val="007A0EA4"/>
    <w:rPr>
      <w:sz w:val="21"/>
      <w:szCs w:val="21"/>
    </w:rPr>
  </w:style>
  <w:style w:type="character" w:customStyle="1" w:styleId="Char3">
    <w:name w:val="页眉 Char"/>
    <w:basedOn w:val="a0"/>
    <w:link w:val="a8"/>
    <w:uiPriority w:val="99"/>
    <w:semiHidden/>
    <w:qFormat/>
    <w:rsid w:val="007A0EA4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qFormat/>
    <w:rsid w:val="007A0EA4"/>
    <w:rPr>
      <w:sz w:val="18"/>
      <w:szCs w:val="18"/>
    </w:rPr>
  </w:style>
  <w:style w:type="character" w:customStyle="1" w:styleId="Char">
    <w:name w:val="批注文字 Char"/>
    <w:basedOn w:val="a0"/>
    <w:link w:val="a3"/>
    <w:rsid w:val="007A0EA4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6"/>
    <w:uiPriority w:val="99"/>
    <w:semiHidden/>
    <w:rsid w:val="007A0EA4"/>
    <w:rPr>
      <w:sz w:val="18"/>
      <w:szCs w:val="18"/>
    </w:rPr>
  </w:style>
  <w:style w:type="character" w:customStyle="1" w:styleId="Char0">
    <w:name w:val="正文文本缩进 Char"/>
    <w:basedOn w:val="a0"/>
    <w:link w:val="a4"/>
    <w:rsid w:val="007A0EA4"/>
    <w:rPr>
      <w:rFonts w:ascii="Times New Roman" w:eastAsia="楷体_GB2312" w:hAnsi="Times New Roman" w:cs="Times New Roman"/>
      <w:sz w:val="32"/>
      <w:szCs w:val="24"/>
    </w:rPr>
  </w:style>
  <w:style w:type="character" w:customStyle="1" w:styleId="2Char">
    <w:name w:val="正文文本缩进 2 Char"/>
    <w:basedOn w:val="a0"/>
    <w:link w:val="2"/>
    <w:rsid w:val="007A0EA4"/>
    <w:rPr>
      <w:rFonts w:ascii="Times New Roman" w:eastAsia="楷体_GB2312" w:hAnsi="Times New Roman" w:cs="Times New Roman"/>
      <w:sz w:val="32"/>
      <w:szCs w:val="24"/>
    </w:rPr>
  </w:style>
  <w:style w:type="character" w:customStyle="1" w:styleId="NormalCharacter">
    <w:name w:val="NormalCharacter"/>
    <w:semiHidden/>
    <w:qFormat/>
    <w:rsid w:val="007A0E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杨志明</dc:creator>
  <cp:lastModifiedBy>杨志明</cp:lastModifiedBy>
  <cp:revision>44</cp:revision>
  <dcterms:created xsi:type="dcterms:W3CDTF">2021-09-01T02:37:00Z</dcterms:created>
  <dcterms:modified xsi:type="dcterms:W3CDTF">2024-06-04T06:50:00Z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1F1634236CBA41CEAF37E7B5B06AF535_12</vt:lpwstr>
  </property>
</Properties>
</file>