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CA" w:rsidRPr="0011440A" w:rsidRDefault="005508CA" w:rsidP="005508CA">
      <w:pPr>
        <w:jc w:val="center"/>
        <w:rPr>
          <w:rFonts w:asciiTheme="minorEastAsia" w:hAnsiTheme="minorEastAsia"/>
          <w:b/>
          <w:sz w:val="44"/>
          <w:szCs w:val="44"/>
        </w:rPr>
      </w:pPr>
      <w:r w:rsidRPr="0011440A">
        <w:rPr>
          <w:rFonts w:asciiTheme="minorEastAsia" w:hAnsiTheme="minorEastAsia" w:hint="eastAsia"/>
          <w:b/>
          <w:sz w:val="44"/>
          <w:szCs w:val="44"/>
        </w:rPr>
        <w:t>报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11440A">
        <w:rPr>
          <w:rFonts w:asciiTheme="minorEastAsia" w:hAnsiTheme="minorEastAsia" w:hint="eastAsia"/>
          <w:b/>
          <w:sz w:val="44"/>
          <w:szCs w:val="44"/>
        </w:rPr>
        <w:t>价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11440A">
        <w:rPr>
          <w:rFonts w:asciiTheme="minorEastAsia" w:hAnsiTheme="minorEastAsia" w:hint="eastAsia"/>
          <w:b/>
          <w:sz w:val="44"/>
          <w:szCs w:val="44"/>
        </w:rPr>
        <w:t>函</w:t>
      </w:r>
    </w:p>
    <w:p w:rsidR="005508CA" w:rsidRDefault="005508CA" w:rsidP="005508CA">
      <w:pPr>
        <w:jc w:val="left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jc w:val="left"/>
        <w:rPr>
          <w:rFonts w:asciiTheme="minorEastAsia" w:hAnsiTheme="minorEastAsia"/>
          <w:sz w:val="28"/>
          <w:szCs w:val="28"/>
        </w:rPr>
      </w:pPr>
      <w:r w:rsidRPr="00884CC3">
        <w:rPr>
          <w:rFonts w:asciiTheme="minorEastAsia" w:hAnsiTheme="minorEastAsia" w:hint="eastAsia"/>
          <w:sz w:val="28"/>
          <w:szCs w:val="28"/>
        </w:rPr>
        <w:t>南宁嘉通置业有限责任公司</w:t>
      </w:r>
    </w:p>
    <w:p w:rsidR="005508CA" w:rsidRPr="00F31736" w:rsidRDefault="005508CA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我司已经认真审阅</w:t>
      </w:r>
      <w:r w:rsidR="00041567" w:rsidRPr="00041567">
        <w:rPr>
          <w:rFonts w:asciiTheme="minorEastAsia" w:hAnsiTheme="minorEastAsia" w:hint="eastAsia"/>
          <w:sz w:val="28"/>
          <w:szCs w:val="28"/>
          <w:u w:val="single"/>
        </w:rPr>
        <w:t>绿港•科创产业园铝合金维修加固工程</w:t>
      </w:r>
      <w:r w:rsidR="00A73565">
        <w:rPr>
          <w:rFonts w:asciiTheme="minorEastAsia" w:hAnsiTheme="minorEastAsia" w:hint="eastAsia"/>
          <w:sz w:val="28"/>
          <w:szCs w:val="28"/>
        </w:rPr>
        <w:t>询价函，并已经知晓现场情况及工程内容</w:t>
      </w:r>
      <w:r>
        <w:rPr>
          <w:rFonts w:asciiTheme="minorEastAsia" w:hAnsiTheme="minorEastAsia" w:hint="eastAsia"/>
          <w:sz w:val="28"/>
          <w:szCs w:val="28"/>
        </w:rPr>
        <w:t>，经我司研究：</w:t>
      </w:r>
      <w:r w:rsidR="00844BC8">
        <w:rPr>
          <w:rFonts w:asciiTheme="minorEastAsia" w:hAnsiTheme="minorEastAsia" w:hint="eastAsia"/>
          <w:sz w:val="28"/>
          <w:szCs w:val="28"/>
        </w:rPr>
        <w:t>针对该</w:t>
      </w:r>
      <w:r w:rsidR="00661C03">
        <w:rPr>
          <w:rFonts w:asciiTheme="minorEastAsia" w:hAnsiTheme="minorEastAsia" w:hint="eastAsia"/>
          <w:sz w:val="28"/>
          <w:szCs w:val="28"/>
        </w:rPr>
        <w:t>工程</w:t>
      </w:r>
      <w:r w:rsidR="00844BC8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报价为</w:t>
      </w:r>
      <w:r w:rsidR="00F31736">
        <w:rPr>
          <w:rFonts w:asciiTheme="minorEastAsia" w:hAnsiTheme="minorEastAsia" w:hint="eastAsia"/>
          <w:sz w:val="28"/>
          <w:szCs w:val="28"/>
        </w:rPr>
        <w:t>：</w:t>
      </w:r>
      <w:r w:rsidR="00041567">
        <w:rPr>
          <w:rFonts w:asciiTheme="minorEastAsia" w:hAnsiTheme="minorEastAsia" w:hint="eastAsia"/>
          <w:sz w:val="28"/>
          <w:szCs w:val="28"/>
        </w:rPr>
        <w:t>人民币    元（</w:t>
      </w:r>
      <w:r w:rsidR="00041567" w:rsidRPr="00041567">
        <w:rPr>
          <w:rFonts w:asciiTheme="minorEastAsia" w:hAnsiTheme="minorEastAsia" w:hint="eastAsia"/>
          <w:sz w:val="28"/>
          <w:szCs w:val="28"/>
        </w:rPr>
        <w:t>￥</w:t>
      </w:r>
      <w:r w:rsidR="00041567">
        <w:rPr>
          <w:rFonts w:asciiTheme="minorEastAsia" w:hAnsiTheme="minorEastAsia" w:hint="eastAsia"/>
          <w:sz w:val="28"/>
          <w:szCs w:val="28"/>
        </w:rPr>
        <w:t>：），详见附件3：报价</w:t>
      </w:r>
      <w:r w:rsidR="001E7BFC">
        <w:rPr>
          <w:rFonts w:asciiTheme="minorEastAsia" w:hAnsiTheme="minorEastAsia" w:hint="eastAsia"/>
          <w:sz w:val="28"/>
          <w:szCs w:val="28"/>
        </w:rPr>
        <w:t>清</w:t>
      </w:r>
      <w:r w:rsidR="00041567">
        <w:rPr>
          <w:rFonts w:asciiTheme="minorEastAsia" w:hAnsiTheme="minorEastAsia" w:hint="eastAsia"/>
          <w:sz w:val="28"/>
          <w:szCs w:val="28"/>
        </w:rPr>
        <w:t>单</w:t>
      </w:r>
      <w:r w:rsidR="00F31736" w:rsidRPr="00F31736">
        <w:rPr>
          <w:rFonts w:asciiTheme="minorEastAsia" w:hAnsiTheme="minorEastAsia" w:hint="eastAsia"/>
          <w:sz w:val="28"/>
          <w:szCs w:val="28"/>
        </w:rPr>
        <w:t>。</w:t>
      </w:r>
    </w:p>
    <w:p w:rsidR="005508CA" w:rsidRDefault="005508CA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C0183">
        <w:rPr>
          <w:rFonts w:asciiTheme="minorEastAsia" w:hAnsiTheme="minorEastAsia" w:hint="eastAsia"/>
          <w:sz w:val="28"/>
          <w:szCs w:val="28"/>
        </w:rPr>
        <w:t>同时，我司承诺：</w:t>
      </w:r>
    </w:p>
    <w:p w:rsidR="00F31736" w:rsidRDefault="005508CA" w:rsidP="00F3173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041567">
        <w:rPr>
          <w:rFonts w:asciiTheme="minorEastAsia" w:hAnsiTheme="minorEastAsia" w:hint="eastAsia"/>
          <w:sz w:val="28"/>
          <w:szCs w:val="28"/>
        </w:rPr>
        <w:t>我司所报综合单价为固定综合单价，</w:t>
      </w:r>
      <w:r w:rsidR="00041567" w:rsidRPr="00041567">
        <w:rPr>
          <w:rFonts w:asciiTheme="minorEastAsia" w:hAnsiTheme="minorEastAsia" w:hint="eastAsia"/>
          <w:sz w:val="28"/>
          <w:szCs w:val="28"/>
        </w:rPr>
        <w:t>综合单价包括但不限于加固材料费（含掉下来已损坏部分材料费）、制作安装人工费（含校正其余铝框、玻璃拆除、新购玻璃、安装、打胶、固定及相关辅材附件等费用）、运输费（含场内、外运输费、二次搬运费）、管理费、利润、税金、脚手架搭拆费、高空作业费、安全防护费、现场清理费等为完成本工程的所有费用。施工条件以现场实际情况为准，安装质量满足有关规范及实际使用要求。</w:t>
      </w:r>
    </w:p>
    <w:p w:rsidR="00844BC8" w:rsidRDefault="00844BC8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2、我司提供的材料、半成品及</w:t>
      </w:r>
      <w:r w:rsidR="007D0602">
        <w:rPr>
          <w:rFonts w:asciiTheme="minorEastAsia" w:hAnsiTheme="minorEastAsia" w:hint="eastAsia"/>
          <w:sz w:val="28"/>
          <w:szCs w:val="28"/>
        </w:rPr>
        <w:t>施工质量均满足国家标准的合格标准。</w:t>
      </w:r>
    </w:p>
    <w:p w:rsidR="005508CA" w:rsidRDefault="00844BC8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5508CA">
        <w:rPr>
          <w:rFonts w:asciiTheme="minorEastAsia" w:hAnsiTheme="minorEastAsia" w:hint="eastAsia"/>
          <w:sz w:val="28"/>
          <w:szCs w:val="28"/>
        </w:rPr>
        <w:t>、我司接到贵司通知后</w:t>
      </w:r>
      <w:r w:rsidR="00041567">
        <w:rPr>
          <w:rFonts w:asciiTheme="minorEastAsia" w:hAnsiTheme="minorEastAsia" w:hint="eastAsia"/>
          <w:sz w:val="28"/>
          <w:szCs w:val="28"/>
        </w:rPr>
        <w:t>20</w:t>
      </w:r>
      <w:r w:rsidR="005508CA">
        <w:rPr>
          <w:rFonts w:asciiTheme="minorEastAsia" w:hAnsiTheme="minorEastAsia" w:hint="eastAsia"/>
          <w:sz w:val="28"/>
          <w:szCs w:val="28"/>
        </w:rPr>
        <w:t>个日历天内完成</w:t>
      </w:r>
      <w:r w:rsidR="008B0E0B">
        <w:rPr>
          <w:rFonts w:asciiTheme="minorEastAsia" w:hAnsiTheme="minorEastAsia" w:hint="eastAsia"/>
          <w:sz w:val="28"/>
          <w:szCs w:val="28"/>
        </w:rPr>
        <w:t>本工程所有内容。</w:t>
      </w:r>
    </w:p>
    <w:p w:rsidR="00934324" w:rsidRPr="00934324" w:rsidRDefault="00844BC8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934324">
        <w:rPr>
          <w:rFonts w:asciiTheme="minorEastAsia" w:hAnsiTheme="minorEastAsia" w:hint="eastAsia"/>
          <w:sz w:val="28"/>
          <w:szCs w:val="28"/>
        </w:rPr>
        <w:t>、我司自行负责施工现场的安全文明工作并承担由此引起的一切责任。</w:t>
      </w:r>
    </w:p>
    <w:p w:rsidR="008B0E0B" w:rsidRPr="008B0E0B" w:rsidRDefault="008B0E0B" w:rsidP="008B0E0B">
      <w:pPr>
        <w:ind w:firstLineChars="1500" w:firstLine="420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报价单位（盖章）：</w:t>
      </w:r>
    </w:p>
    <w:p w:rsidR="008B0E0B" w:rsidRPr="008B0E0B" w:rsidRDefault="008B0E0B" w:rsidP="008B0E0B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法定代表人或</w:t>
      </w:r>
      <w:r w:rsidR="00B40D3D">
        <w:rPr>
          <w:rFonts w:asciiTheme="minorEastAsia" w:hAnsiTheme="minorEastAsia" w:hint="eastAsia"/>
          <w:sz w:val="28"/>
          <w:szCs w:val="28"/>
        </w:rPr>
        <w:t>其</w:t>
      </w:r>
      <w:r w:rsidRPr="008B0E0B">
        <w:rPr>
          <w:rFonts w:asciiTheme="minorEastAsia" w:hAnsiTheme="minorEastAsia" w:hint="eastAsia"/>
          <w:sz w:val="28"/>
          <w:szCs w:val="28"/>
        </w:rPr>
        <w:t>委托代理人：</w:t>
      </w:r>
    </w:p>
    <w:p w:rsidR="008B0E0B" w:rsidRPr="008B0E0B" w:rsidRDefault="008B0E0B" w:rsidP="008B0E0B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联系电话：</w:t>
      </w:r>
    </w:p>
    <w:p w:rsidR="008B0E0B" w:rsidRPr="008B0E0B" w:rsidRDefault="008B0E0B" w:rsidP="008B0E0B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lastRenderedPageBreak/>
        <w:t>日期：</w:t>
      </w:r>
    </w:p>
    <w:p w:rsidR="008B0E0B" w:rsidRPr="008B0E0B" w:rsidRDefault="008B0E0B" w:rsidP="008B0E0B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附件：1</w:t>
      </w:r>
      <w:r w:rsidR="00E42F10">
        <w:rPr>
          <w:rFonts w:asciiTheme="minorEastAsia" w:hAnsiTheme="minorEastAsia" w:hint="eastAsia"/>
          <w:sz w:val="28"/>
          <w:szCs w:val="28"/>
        </w:rPr>
        <w:t>、营业执照</w:t>
      </w:r>
      <w:r w:rsidR="005745F9">
        <w:rPr>
          <w:rFonts w:asciiTheme="minorEastAsia" w:hAnsiTheme="minorEastAsia" w:hint="eastAsia"/>
          <w:sz w:val="28"/>
          <w:szCs w:val="28"/>
        </w:rPr>
        <w:t>、资质证书、安全生产许可证</w:t>
      </w:r>
      <w:r w:rsidR="00E42F10">
        <w:rPr>
          <w:rFonts w:asciiTheme="minorEastAsia" w:hAnsiTheme="minorEastAsia" w:hint="eastAsia"/>
          <w:sz w:val="28"/>
          <w:szCs w:val="28"/>
        </w:rPr>
        <w:t>复印件加盖公章（</w:t>
      </w:r>
      <w:r w:rsidR="00631065" w:rsidRPr="00631065">
        <w:rPr>
          <w:rFonts w:asciiTheme="minorEastAsia" w:hAnsiTheme="minorEastAsia" w:hint="eastAsia"/>
          <w:b/>
          <w:sz w:val="28"/>
          <w:szCs w:val="28"/>
        </w:rPr>
        <w:t>注：</w:t>
      </w:r>
      <w:r w:rsidR="00E42F10" w:rsidRPr="00631065">
        <w:rPr>
          <w:rFonts w:asciiTheme="minorEastAsia" w:hAnsiTheme="minorEastAsia" w:hint="eastAsia"/>
          <w:b/>
          <w:sz w:val="28"/>
          <w:szCs w:val="28"/>
        </w:rPr>
        <w:t>无需密封，放在文件袋外</w:t>
      </w:r>
      <w:r w:rsidR="00E42F10">
        <w:rPr>
          <w:rFonts w:asciiTheme="minorEastAsia" w:hAnsiTheme="minorEastAsia" w:hint="eastAsia"/>
          <w:sz w:val="28"/>
          <w:szCs w:val="28"/>
        </w:rPr>
        <w:t>）</w:t>
      </w:r>
    </w:p>
    <w:p w:rsidR="005508CA" w:rsidRDefault="008B0E0B" w:rsidP="00E42F10">
      <w:pPr>
        <w:ind w:leftChars="600" w:left="1540" w:hangingChars="100" w:hanging="28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Pr="008B0E0B">
        <w:rPr>
          <w:rFonts w:asciiTheme="minorEastAsia" w:hAnsiTheme="minorEastAsia" w:hint="eastAsia"/>
          <w:sz w:val="28"/>
          <w:szCs w:val="28"/>
        </w:rPr>
        <w:t>、授权委托书原件、受委托人身份证及法定代表人身份证复印件加盖公章（</w:t>
      </w:r>
      <w:r w:rsidR="00631065" w:rsidRPr="00631065">
        <w:rPr>
          <w:rFonts w:asciiTheme="minorEastAsia" w:hAnsiTheme="minorEastAsia" w:hint="eastAsia"/>
          <w:b/>
          <w:sz w:val="28"/>
          <w:szCs w:val="28"/>
        </w:rPr>
        <w:t>注：</w:t>
      </w:r>
      <w:r w:rsidRPr="00631065">
        <w:rPr>
          <w:rFonts w:asciiTheme="minorEastAsia" w:hAnsiTheme="minorEastAsia" w:hint="eastAsia"/>
          <w:b/>
          <w:sz w:val="28"/>
          <w:szCs w:val="28"/>
        </w:rPr>
        <w:t>无需密封，放在文件袋外</w:t>
      </w:r>
      <w:r w:rsidRPr="008B0E0B">
        <w:rPr>
          <w:rFonts w:asciiTheme="minorEastAsia" w:hAnsiTheme="minorEastAsia" w:hint="eastAsia"/>
          <w:sz w:val="28"/>
          <w:szCs w:val="28"/>
        </w:rPr>
        <w:t>）</w:t>
      </w:r>
    </w:p>
    <w:p w:rsidR="00E42F10" w:rsidRDefault="001703CB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3、报价</w:t>
      </w:r>
      <w:r w:rsidR="001E7BFC">
        <w:rPr>
          <w:rFonts w:asciiTheme="minorEastAsia" w:hAnsiTheme="minorEastAsia" w:hint="eastAsia"/>
          <w:sz w:val="28"/>
          <w:szCs w:val="28"/>
        </w:rPr>
        <w:t>清</w:t>
      </w:r>
      <w:r>
        <w:rPr>
          <w:rFonts w:asciiTheme="minorEastAsia" w:hAnsiTheme="minorEastAsia" w:hint="eastAsia"/>
          <w:sz w:val="28"/>
          <w:szCs w:val="28"/>
        </w:rPr>
        <w:t>单</w:t>
      </w: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E7566B" w:rsidRDefault="00E7566B" w:rsidP="005A16EE">
      <w:pPr>
        <w:jc w:val="left"/>
        <w:rPr>
          <w:rFonts w:asciiTheme="minorEastAsia" w:hAnsiTheme="minorEastAsia"/>
          <w:sz w:val="28"/>
          <w:szCs w:val="28"/>
        </w:rPr>
      </w:pPr>
    </w:p>
    <w:sectPr w:rsidR="00E7566B" w:rsidSect="00257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793" w:rsidRDefault="00CE1793" w:rsidP="005508CA">
      <w:r>
        <w:separator/>
      </w:r>
    </w:p>
  </w:endnote>
  <w:endnote w:type="continuationSeparator" w:id="1">
    <w:p w:rsidR="00CE1793" w:rsidRDefault="00CE1793" w:rsidP="00550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793" w:rsidRDefault="00CE1793" w:rsidP="005508CA">
      <w:r>
        <w:separator/>
      </w:r>
    </w:p>
  </w:footnote>
  <w:footnote w:type="continuationSeparator" w:id="1">
    <w:p w:rsidR="00CE1793" w:rsidRDefault="00CE1793" w:rsidP="00550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2A28"/>
    <w:multiLevelType w:val="singleLevel"/>
    <w:tmpl w:val="564D2A28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8CA"/>
    <w:rsid w:val="00012B42"/>
    <w:rsid w:val="00041567"/>
    <w:rsid w:val="001703CB"/>
    <w:rsid w:val="001966C4"/>
    <w:rsid w:val="001C717F"/>
    <w:rsid w:val="001E56AB"/>
    <w:rsid w:val="001E7BFC"/>
    <w:rsid w:val="0025730E"/>
    <w:rsid w:val="00316905"/>
    <w:rsid w:val="00324B3D"/>
    <w:rsid w:val="003731BE"/>
    <w:rsid w:val="003B70DB"/>
    <w:rsid w:val="00425A5E"/>
    <w:rsid w:val="004260E4"/>
    <w:rsid w:val="004631EB"/>
    <w:rsid w:val="004A0448"/>
    <w:rsid w:val="00520BA4"/>
    <w:rsid w:val="00536EB8"/>
    <w:rsid w:val="005508CA"/>
    <w:rsid w:val="00571B0C"/>
    <w:rsid w:val="005745F9"/>
    <w:rsid w:val="0059489A"/>
    <w:rsid w:val="005A16EE"/>
    <w:rsid w:val="005E7D97"/>
    <w:rsid w:val="00631065"/>
    <w:rsid w:val="006505DC"/>
    <w:rsid w:val="00661C03"/>
    <w:rsid w:val="007D0602"/>
    <w:rsid w:val="008335D2"/>
    <w:rsid w:val="00844BC8"/>
    <w:rsid w:val="00887C3C"/>
    <w:rsid w:val="008B0E0B"/>
    <w:rsid w:val="008C5D02"/>
    <w:rsid w:val="00900535"/>
    <w:rsid w:val="00921B12"/>
    <w:rsid w:val="00934324"/>
    <w:rsid w:val="0099270F"/>
    <w:rsid w:val="009A0471"/>
    <w:rsid w:val="009D4B59"/>
    <w:rsid w:val="00A725CF"/>
    <w:rsid w:val="00A73565"/>
    <w:rsid w:val="00A973AD"/>
    <w:rsid w:val="00B40D29"/>
    <w:rsid w:val="00B40D3D"/>
    <w:rsid w:val="00BC5AC7"/>
    <w:rsid w:val="00C35E38"/>
    <w:rsid w:val="00C72468"/>
    <w:rsid w:val="00CE1793"/>
    <w:rsid w:val="00D13B74"/>
    <w:rsid w:val="00E42F10"/>
    <w:rsid w:val="00E7566B"/>
    <w:rsid w:val="00E80893"/>
    <w:rsid w:val="00F31736"/>
    <w:rsid w:val="00F7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0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08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0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08CA"/>
    <w:rPr>
      <w:sz w:val="18"/>
      <w:szCs w:val="18"/>
    </w:rPr>
  </w:style>
  <w:style w:type="character" w:styleId="a5">
    <w:name w:val="annotation reference"/>
    <w:rsid w:val="00900535"/>
    <w:rPr>
      <w:sz w:val="21"/>
      <w:szCs w:val="21"/>
    </w:rPr>
  </w:style>
  <w:style w:type="paragraph" w:styleId="a6">
    <w:name w:val="annotation text"/>
    <w:basedOn w:val="a"/>
    <w:link w:val="Char1"/>
    <w:rsid w:val="00900535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6"/>
    <w:rsid w:val="00900535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90053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00535"/>
    <w:rPr>
      <w:sz w:val="18"/>
      <w:szCs w:val="18"/>
    </w:rPr>
  </w:style>
  <w:style w:type="paragraph" w:styleId="a8">
    <w:name w:val="Body Text Indent"/>
    <w:basedOn w:val="a"/>
    <w:link w:val="Char3"/>
    <w:rsid w:val="005A16EE"/>
    <w:pPr>
      <w:ind w:leftChars="85" w:left="178" w:firstLineChars="224" w:firstLine="717"/>
    </w:pPr>
    <w:rPr>
      <w:rFonts w:ascii="Times New Roman" w:eastAsia="楷体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8"/>
    <w:rsid w:val="005A16EE"/>
    <w:rPr>
      <w:rFonts w:ascii="Times New Roman" w:eastAsia="楷体_GB2312" w:hAnsi="Times New Roman" w:cs="Times New Roman"/>
      <w:sz w:val="32"/>
      <w:szCs w:val="24"/>
    </w:rPr>
  </w:style>
  <w:style w:type="paragraph" w:styleId="2">
    <w:name w:val="Body Text Indent 2"/>
    <w:basedOn w:val="a"/>
    <w:link w:val="2Char"/>
    <w:rsid w:val="005A16EE"/>
    <w:pPr>
      <w:ind w:firstLine="540"/>
    </w:pPr>
    <w:rPr>
      <w:rFonts w:ascii="Times New Roman" w:eastAsia="楷体_GB2312" w:hAnsi="Times New Roman" w:cs="Times New Roman"/>
      <w:sz w:val="32"/>
      <w:szCs w:val="24"/>
    </w:rPr>
  </w:style>
  <w:style w:type="character" w:customStyle="1" w:styleId="2Char">
    <w:name w:val="正文文本缩进 2 Char"/>
    <w:basedOn w:val="a0"/>
    <w:link w:val="2"/>
    <w:rsid w:val="005A16EE"/>
    <w:rPr>
      <w:rFonts w:ascii="Times New Roman" w:eastAsia="楷体_GB2312" w:hAnsi="Times New Roman" w:cs="Times New Roman"/>
      <w:sz w:val="32"/>
      <w:szCs w:val="24"/>
    </w:rPr>
  </w:style>
  <w:style w:type="character" w:customStyle="1" w:styleId="NormalCharacter">
    <w:name w:val="NormalCharacter"/>
    <w:semiHidden/>
    <w:qFormat/>
    <w:rsid w:val="005A16EE"/>
  </w:style>
  <w:style w:type="table" w:styleId="a9">
    <w:name w:val="Table Grid"/>
    <w:basedOn w:val="a1"/>
    <w:uiPriority w:val="59"/>
    <w:rsid w:val="001966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杨志明</cp:lastModifiedBy>
  <cp:revision>43</cp:revision>
  <dcterms:created xsi:type="dcterms:W3CDTF">2021-09-01T02:37:00Z</dcterms:created>
  <dcterms:modified xsi:type="dcterms:W3CDTF">2024-02-02T08:03:00Z</dcterms:modified>
</cp:coreProperties>
</file>