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ind w:firstLine="506" w:firstLineChars="200"/>
        <w:rPr>
          <w:rFonts w:hint="eastAsia" w:ascii="宋体" w:hAnsi="宋体" w:eastAsia="宋体"/>
          <w:spacing w:val="6"/>
          <w:sz w:val="24"/>
          <w:szCs w:val="24"/>
          <w:lang w:eastAsia="zh-CN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：关月娥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财务总监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具  体  措  施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74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6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严格廉洁自律</w:t>
            </w:r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7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top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.加强财务管理工作，</w:t>
            </w:r>
            <w:r>
              <w:rPr>
                <w:rFonts w:hint="eastAsia" w:ascii="宋体" w:hAnsi="宋体"/>
                <w:szCs w:val="21"/>
                <w:lang w:eastAsia="zh-CN"/>
              </w:rPr>
              <w:t>对</w:t>
            </w:r>
            <w:r>
              <w:rPr>
                <w:rFonts w:hint="eastAsia" w:ascii="宋体" w:hAnsi="宋体"/>
                <w:szCs w:val="21"/>
              </w:rPr>
              <w:t>财务、融资、融资担保等重点环节进行监</w:t>
            </w:r>
            <w:r>
              <w:rPr>
                <w:rFonts w:hint="eastAsia" w:ascii="宋体" w:hAnsi="宋体"/>
                <w:szCs w:val="21"/>
                <w:lang w:eastAsia="zh-CN"/>
              </w:rPr>
              <w:t>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坚持用权为民，按规则、按制度行使权力，强化对中港兴融资担保、财务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部、融资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工作人员</w:t>
            </w:r>
            <w:r>
              <w:rPr>
                <w:rFonts w:hint="eastAsia" w:ascii="宋体" w:hAnsi="宋体"/>
                <w:szCs w:val="21"/>
              </w:rPr>
              <w:t>的监督与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从本职工作出发，严格资金拨付程序、条款，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加强资管金管理，</w:t>
            </w:r>
            <w:r>
              <w:rPr>
                <w:rFonts w:hint="eastAsia" w:ascii="宋体" w:hAnsi="宋体"/>
                <w:szCs w:val="21"/>
                <w:highlight w:val="none"/>
              </w:rPr>
              <w:t>确保公司资金安全。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4.加强年度全面预决算管理，强化对预决算管理风险点防控，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合理统筹经营管理资金，提高资金使用效率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293" w:right="1440" w:bottom="1293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2A40"/>
    <w:rsid w:val="00037A10"/>
    <w:rsid w:val="000C2786"/>
    <w:rsid w:val="0010211E"/>
    <w:rsid w:val="001530C5"/>
    <w:rsid w:val="001574EF"/>
    <w:rsid w:val="00192442"/>
    <w:rsid w:val="00196260"/>
    <w:rsid w:val="001E6579"/>
    <w:rsid w:val="00200141"/>
    <w:rsid w:val="00226ABF"/>
    <w:rsid w:val="00236D24"/>
    <w:rsid w:val="00285181"/>
    <w:rsid w:val="002A3046"/>
    <w:rsid w:val="002B69E5"/>
    <w:rsid w:val="002F21C3"/>
    <w:rsid w:val="00310130"/>
    <w:rsid w:val="00317463"/>
    <w:rsid w:val="0032366E"/>
    <w:rsid w:val="00340831"/>
    <w:rsid w:val="003731F5"/>
    <w:rsid w:val="00376F34"/>
    <w:rsid w:val="003830E6"/>
    <w:rsid w:val="00447AFB"/>
    <w:rsid w:val="00462FAB"/>
    <w:rsid w:val="005C6584"/>
    <w:rsid w:val="005D274E"/>
    <w:rsid w:val="006855B8"/>
    <w:rsid w:val="006860C1"/>
    <w:rsid w:val="00696BD2"/>
    <w:rsid w:val="006E7DB8"/>
    <w:rsid w:val="006F6DB7"/>
    <w:rsid w:val="00877470"/>
    <w:rsid w:val="008F6FA5"/>
    <w:rsid w:val="00907336"/>
    <w:rsid w:val="009321F4"/>
    <w:rsid w:val="00980AAE"/>
    <w:rsid w:val="009A040C"/>
    <w:rsid w:val="009E1D4C"/>
    <w:rsid w:val="009E1EEA"/>
    <w:rsid w:val="00A76A78"/>
    <w:rsid w:val="00A86573"/>
    <w:rsid w:val="00A922EB"/>
    <w:rsid w:val="00AA4953"/>
    <w:rsid w:val="00B92616"/>
    <w:rsid w:val="00B960B9"/>
    <w:rsid w:val="00C475E3"/>
    <w:rsid w:val="00C96259"/>
    <w:rsid w:val="00D021BE"/>
    <w:rsid w:val="00D34043"/>
    <w:rsid w:val="00DB233E"/>
    <w:rsid w:val="00DE5361"/>
    <w:rsid w:val="00E072FC"/>
    <w:rsid w:val="00E67795"/>
    <w:rsid w:val="00EA4755"/>
    <w:rsid w:val="00F22A40"/>
    <w:rsid w:val="00F63377"/>
    <w:rsid w:val="00FD520A"/>
    <w:rsid w:val="01465D17"/>
    <w:rsid w:val="01E86B88"/>
    <w:rsid w:val="02F25616"/>
    <w:rsid w:val="03A90D3A"/>
    <w:rsid w:val="04057CFE"/>
    <w:rsid w:val="07332431"/>
    <w:rsid w:val="076D5637"/>
    <w:rsid w:val="07D8781C"/>
    <w:rsid w:val="07FA14AD"/>
    <w:rsid w:val="084138D6"/>
    <w:rsid w:val="097D6E8D"/>
    <w:rsid w:val="0C111F14"/>
    <w:rsid w:val="0C832C8B"/>
    <w:rsid w:val="0EE7360F"/>
    <w:rsid w:val="105A582B"/>
    <w:rsid w:val="10D86700"/>
    <w:rsid w:val="116F0EC2"/>
    <w:rsid w:val="142B189B"/>
    <w:rsid w:val="14D473D6"/>
    <w:rsid w:val="17306AF6"/>
    <w:rsid w:val="18FE3AA6"/>
    <w:rsid w:val="1B694728"/>
    <w:rsid w:val="1BD95C8E"/>
    <w:rsid w:val="1C661E9E"/>
    <w:rsid w:val="1D07351F"/>
    <w:rsid w:val="1D5179B0"/>
    <w:rsid w:val="1DB62C28"/>
    <w:rsid w:val="1E837547"/>
    <w:rsid w:val="1F590B06"/>
    <w:rsid w:val="1FC41423"/>
    <w:rsid w:val="20053E7A"/>
    <w:rsid w:val="212D15CD"/>
    <w:rsid w:val="21D27B48"/>
    <w:rsid w:val="23945FAE"/>
    <w:rsid w:val="24191E2E"/>
    <w:rsid w:val="249B6A64"/>
    <w:rsid w:val="25735C70"/>
    <w:rsid w:val="262D086B"/>
    <w:rsid w:val="263F7E4D"/>
    <w:rsid w:val="2687133A"/>
    <w:rsid w:val="27FD64F1"/>
    <w:rsid w:val="29955CAE"/>
    <w:rsid w:val="29C937E1"/>
    <w:rsid w:val="2AB61441"/>
    <w:rsid w:val="2C4262D5"/>
    <w:rsid w:val="2CC91294"/>
    <w:rsid w:val="2D2E13AC"/>
    <w:rsid w:val="2DE50D80"/>
    <w:rsid w:val="2DF71C15"/>
    <w:rsid w:val="2EAC5574"/>
    <w:rsid w:val="30FC7F68"/>
    <w:rsid w:val="31083A17"/>
    <w:rsid w:val="31796B62"/>
    <w:rsid w:val="32C06372"/>
    <w:rsid w:val="337013E9"/>
    <w:rsid w:val="33F01569"/>
    <w:rsid w:val="35551349"/>
    <w:rsid w:val="35C26BC2"/>
    <w:rsid w:val="35D31A12"/>
    <w:rsid w:val="37A400B1"/>
    <w:rsid w:val="37BD4943"/>
    <w:rsid w:val="3A4A332A"/>
    <w:rsid w:val="3AEC3DDD"/>
    <w:rsid w:val="3BE72623"/>
    <w:rsid w:val="3EF17C67"/>
    <w:rsid w:val="3F4C4FA1"/>
    <w:rsid w:val="40A97472"/>
    <w:rsid w:val="44462349"/>
    <w:rsid w:val="47580A44"/>
    <w:rsid w:val="487D5D3E"/>
    <w:rsid w:val="49EA3F08"/>
    <w:rsid w:val="49FF52C1"/>
    <w:rsid w:val="4C660480"/>
    <w:rsid w:val="4CE30FE9"/>
    <w:rsid w:val="4EB13F7F"/>
    <w:rsid w:val="4EC83BA7"/>
    <w:rsid w:val="4EEB314A"/>
    <w:rsid w:val="505B26B0"/>
    <w:rsid w:val="51BF3905"/>
    <w:rsid w:val="52464EBE"/>
    <w:rsid w:val="5250747B"/>
    <w:rsid w:val="527E11DE"/>
    <w:rsid w:val="541F25B0"/>
    <w:rsid w:val="55680B4B"/>
    <w:rsid w:val="56070686"/>
    <w:rsid w:val="582A627D"/>
    <w:rsid w:val="59C56D0D"/>
    <w:rsid w:val="5AB679E0"/>
    <w:rsid w:val="5BAF2906"/>
    <w:rsid w:val="5D9D5207"/>
    <w:rsid w:val="5ECF737F"/>
    <w:rsid w:val="607047B4"/>
    <w:rsid w:val="61950A00"/>
    <w:rsid w:val="625B64F3"/>
    <w:rsid w:val="62EB4015"/>
    <w:rsid w:val="63013DE5"/>
    <w:rsid w:val="63340F1B"/>
    <w:rsid w:val="63346B69"/>
    <w:rsid w:val="63C10F28"/>
    <w:rsid w:val="64790E59"/>
    <w:rsid w:val="64C96820"/>
    <w:rsid w:val="652B452E"/>
    <w:rsid w:val="65400C8C"/>
    <w:rsid w:val="656159A5"/>
    <w:rsid w:val="656D1AB5"/>
    <w:rsid w:val="66CD2063"/>
    <w:rsid w:val="67CE1BFF"/>
    <w:rsid w:val="6833663A"/>
    <w:rsid w:val="69AF1430"/>
    <w:rsid w:val="6A005E5D"/>
    <w:rsid w:val="6B7F3F0E"/>
    <w:rsid w:val="6B891B6C"/>
    <w:rsid w:val="6B954765"/>
    <w:rsid w:val="6C8F2B73"/>
    <w:rsid w:val="6DAD201C"/>
    <w:rsid w:val="6ED525EA"/>
    <w:rsid w:val="6F7F24F8"/>
    <w:rsid w:val="6F955CB6"/>
    <w:rsid w:val="70427697"/>
    <w:rsid w:val="705D5EA6"/>
    <w:rsid w:val="70EE0E29"/>
    <w:rsid w:val="720C1806"/>
    <w:rsid w:val="72150CAA"/>
    <w:rsid w:val="725B346D"/>
    <w:rsid w:val="72A92594"/>
    <w:rsid w:val="72F457AF"/>
    <w:rsid w:val="75A85553"/>
    <w:rsid w:val="7A2768B9"/>
    <w:rsid w:val="7B5451C1"/>
    <w:rsid w:val="7B9032F5"/>
    <w:rsid w:val="7BBB69A4"/>
    <w:rsid w:val="7CEA19E7"/>
    <w:rsid w:val="7CF377E8"/>
    <w:rsid w:val="7E0860FE"/>
    <w:rsid w:val="7E8901A1"/>
    <w:rsid w:val="7FA51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968</Characters>
  <Lines>8</Lines>
  <Paragraphs>2</Paragraphs>
  <TotalTime>3</TotalTime>
  <ScaleCrop>false</ScaleCrop>
  <LinksUpToDate>false</LinksUpToDate>
  <CharactersWithSpaces>1135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Administrator</cp:lastModifiedBy>
  <cp:lastPrinted>2018-05-22T10:01:00Z</cp:lastPrinted>
  <dcterms:modified xsi:type="dcterms:W3CDTF">2020-05-18T08:01:23Z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